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851" w:type="dxa"/>
        <w:jc w:val="center"/>
        <w:tblLook w:val="04A0"/>
      </w:tblPr>
      <w:tblGrid>
        <w:gridCol w:w="1838"/>
        <w:gridCol w:w="7161"/>
        <w:gridCol w:w="1852"/>
      </w:tblGrid>
      <w:tr w:rsidR="00377456" w:rsidRPr="00DE102C" w:rsidTr="00DE102C">
        <w:trPr>
          <w:trHeight w:val="991"/>
          <w:jc w:val="center"/>
        </w:trPr>
        <w:tc>
          <w:tcPr>
            <w:tcW w:w="1838" w:type="dxa"/>
            <w:vMerge w:val="restart"/>
          </w:tcPr>
          <w:p w:rsidR="00377456" w:rsidRPr="00DE102C" w:rsidRDefault="00412F3B">
            <w:pPr>
              <w:rPr>
                <w:rFonts w:ascii="Bookman Old Style" w:hAnsi="Bookman Old Style"/>
                <w:sz w:val="20"/>
                <w:szCs w:val="20"/>
              </w:rPr>
            </w:pPr>
            <w:r w:rsidRPr="00DE102C">
              <w:rPr>
                <w:rFonts w:ascii="Bookman Old Style" w:hAnsi="Bookman Old Style"/>
                <w:noProof/>
                <w:sz w:val="20"/>
                <w:szCs w:val="20"/>
                <w:lang w:eastAsia="tr-TR"/>
              </w:rPr>
              <w:drawing>
                <wp:anchor distT="0" distB="0" distL="114300" distR="114300" simplePos="0" relativeHeight="251658240" behindDoc="0" locked="0" layoutInCell="1" allowOverlap="1">
                  <wp:simplePos x="0" y="0"/>
                  <wp:positionH relativeFrom="column">
                    <wp:posOffset>26035</wp:posOffset>
                  </wp:positionH>
                  <wp:positionV relativeFrom="paragraph">
                    <wp:posOffset>49530</wp:posOffset>
                  </wp:positionV>
                  <wp:extent cx="1011555" cy="1000760"/>
                  <wp:effectExtent l="0" t="0" r="0" b="889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1555" cy="1000760"/>
                          </a:xfrm>
                          <a:prstGeom prst="rect">
                            <a:avLst/>
                          </a:prstGeom>
                        </pic:spPr>
                      </pic:pic>
                    </a:graphicData>
                  </a:graphic>
                </wp:anchor>
              </w:drawing>
            </w:r>
          </w:p>
        </w:tc>
        <w:tc>
          <w:tcPr>
            <w:tcW w:w="7161" w:type="dxa"/>
            <w:vAlign w:val="bottom"/>
          </w:tcPr>
          <w:p w:rsidR="00F271E3" w:rsidRDefault="00F271E3" w:rsidP="00DE102C">
            <w:pPr>
              <w:jc w:val="center"/>
              <w:rPr>
                <w:rFonts w:ascii="Bookman Old Style" w:hAnsi="Bookman Old Style"/>
                <w:b/>
                <w:sz w:val="24"/>
                <w:szCs w:val="24"/>
              </w:rPr>
            </w:pPr>
            <w:r>
              <w:rPr>
                <w:rFonts w:ascii="Bookman Old Style" w:hAnsi="Bookman Old Style"/>
                <w:b/>
                <w:sz w:val="24"/>
                <w:szCs w:val="24"/>
              </w:rPr>
              <w:t xml:space="preserve">MAMAK </w:t>
            </w:r>
            <w:r w:rsidR="00DE102C" w:rsidRPr="00DE102C">
              <w:rPr>
                <w:rFonts w:ascii="Bookman Old Style" w:hAnsi="Bookman Old Style"/>
                <w:b/>
                <w:sz w:val="24"/>
                <w:szCs w:val="24"/>
              </w:rPr>
              <w:t xml:space="preserve">YUNUS EMRE MESLEKİ VE TEKNİK </w:t>
            </w:r>
          </w:p>
          <w:p w:rsidR="00DE102C" w:rsidRPr="00DE102C" w:rsidRDefault="00DE102C" w:rsidP="00F271E3">
            <w:pPr>
              <w:jc w:val="center"/>
              <w:rPr>
                <w:rFonts w:ascii="Bookman Old Style" w:hAnsi="Bookman Old Style"/>
                <w:b/>
                <w:sz w:val="24"/>
                <w:szCs w:val="24"/>
              </w:rPr>
            </w:pPr>
            <w:r w:rsidRPr="00DE102C">
              <w:rPr>
                <w:rFonts w:ascii="Bookman Old Style" w:hAnsi="Bookman Old Style"/>
                <w:b/>
                <w:sz w:val="24"/>
                <w:szCs w:val="24"/>
              </w:rPr>
              <w:t>ANADOLU LİSESİ</w:t>
            </w:r>
          </w:p>
        </w:tc>
        <w:tc>
          <w:tcPr>
            <w:tcW w:w="1852" w:type="dxa"/>
            <w:vMerge w:val="restart"/>
          </w:tcPr>
          <w:p w:rsidR="00377456" w:rsidRPr="00DE102C" w:rsidRDefault="00377456" w:rsidP="00377456">
            <w:pPr>
              <w:tabs>
                <w:tab w:val="left" w:pos="1174"/>
              </w:tabs>
              <w:rPr>
                <w:rFonts w:ascii="Bookman Old Style" w:hAnsi="Bookman Old Style"/>
                <w:sz w:val="20"/>
                <w:szCs w:val="20"/>
              </w:rPr>
            </w:pPr>
          </w:p>
        </w:tc>
      </w:tr>
      <w:tr w:rsidR="00377456" w:rsidRPr="00DE102C" w:rsidTr="00DE102C">
        <w:trPr>
          <w:trHeight w:val="691"/>
          <w:jc w:val="center"/>
        </w:trPr>
        <w:tc>
          <w:tcPr>
            <w:tcW w:w="1838" w:type="dxa"/>
            <w:vMerge/>
          </w:tcPr>
          <w:p w:rsidR="00377456" w:rsidRPr="00DE102C" w:rsidRDefault="00377456">
            <w:pPr>
              <w:rPr>
                <w:rFonts w:ascii="Bookman Old Style" w:hAnsi="Bookman Old Style"/>
                <w:sz w:val="20"/>
                <w:szCs w:val="20"/>
              </w:rPr>
            </w:pPr>
          </w:p>
        </w:tc>
        <w:tc>
          <w:tcPr>
            <w:tcW w:w="7161" w:type="dxa"/>
            <w:vAlign w:val="center"/>
          </w:tcPr>
          <w:p w:rsidR="00377456" w:rsidRPr="00DE102C" w:rsidRDefault="00FC6680" w:rsidP="00377456">
            <w:pPr>
              <w:jc w:val="center"/>
              <w:rPr>
                <w:rFonts w:ascii="Bookman Old Style" w:hAnsi="Bookman Old Style"/>
                <w:b/>
                <w:sz w:val="24"/>
                <w:szCs w:val="24"/>
              </w:rPr>
            </w:pPr>
            <w:bookmarkStart w:id="0" w:name="_GoBack"/>
            <w:bookmarkEnd w:id="0"/>
            <w:r w:rsidRPr="00DE102C">
              <w:rPr>
                <w:rFonts w:ascii="Bookman Old Style" w:eastAsia="Times New Roman" w:hAnsi="Bookman Old Style" w:cs="Times New Roman"/>
                <w:b/>
                <w:sz w:val="24"/>
                <w:szCs w:val="24"/>
              </w:rPr>
              <w:t xml:space="preserve">Güvenlik Görevlisi Talimatı </w:t>
            </w:r>
          </w:p>
        </w:tc>
        <w:tc>
          <w:tcPr>
            <w:tcW w:w="1852" w:type="dxa"/>
            <w:vMerge/>
          </w:tcPr>
          <w:p w:rsidR="00377456" w:rsidRPr="00DE102C" w:rsidRDefault="00377456">
            <w:pPr>
              <w:rPr>
                <w:rFonts w:ascii="Bookman Old Style" w:hAnsi="Bookman Old Style"/>
                <w:sz w:val="20"/>
                <w:szCs w:val="20"/>
              </w:rPr>
            </w:pPr>
          </w:p>
        </w:tc>
      </w:tr>
    </w:tbl>
    <w:p w:rsidR="00377456" w:rsidRPr="00DE102C" w:rsidRDefault="00377456">
      <w:pPr>
        <w:rPr>
          <w:rFonts w:ascii="Bookman Old Style" w:hAnsi="Bookman Old Style"/>
          <w:sz w:val="20"/>
          <w:szCs w:val="20"/>
        </w:rPr>
      </w:pPr>
    </w:p>
    <w:p w:rsidR="00FC6680" w:rsidRPr="00CF6437" w:rsidRDefault="00FC6680" w:rsidP="00CF6437">
      <w:pPr>
        <w:numPr>
          <w:ilvl w:val="0"/>
          <w:numId w:val="2"/>
        </w:numPr>
        <w:spacing w:after="280"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Kapı kontrolünde her türlü insan, mal, araç giriş-çıkışını kontrol ederek, izinsiz hiçbir insan, araç ve malın okula girişine ve çıkışına müsaade edilmeyecek.</w:t>
      </w:r>
    </w:p>
    <w:p w:rsidR="00FC6680" w:rsidRPr="00CF6437" w:rsidRDefault="00FC6680" w:rsidP="00CF6437">
      <w:pPr>
        <w:numPr>
          <w:ilvl w:val="0"/>
          <w:numId w:val="2"/>
        </w:numPr>
        <w:spacing w:after="380"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w:t>
      </w:r>
      <w:r w:rsidRPr="00CF6437">
        <w:rPr>
          <w:rFonts w:ascii="Bookman Old Style" w:eastAsia="Times New Roman" w:hAnsi="Bookman Old Style" w:cs="Times New Roman"/>
          <w:b/>
          <w:sz w:val="20"/>
          <w:szCs w:val="20"/>
        </w:rPr>
        <w:t xml:space="preserve">Okul Ziyaretçi Kontrol Formu” </w:t>
      </w:r>
      <w:proofErr w:type="spellStart"/>
      <w:r w:rsidRPr="00CF6437">
        <w:rPr>
          <w:rFonts w:ascii="Bookman Old Style" w:eastAsia="Times New Roman" w:hAnsi="Bookman Old Style" w:cs="Times New Roman"/>
          <w:sz w:val="20"/>
          <w:szCs w:val="20"/>
        </w:rPr>
        <w:t>nundoldurmasını</w:t>
      </w:r>
      <w:proofErr w:type="spellEnd"/>
      <w:r w:rsidRPr="00CF6437">
        <w:rPr>
          <w:rFonts w:ascii="Bookman Old Style" w:eastAsia="Times New Roman" w:hAnsi="Bookman Old Style" w:cs="Times New Roman"/>
          <w:sz w:val="20"/>
          <w:szCs w:val="20"/>
        </w:rPr>
        <w:t xml:space="preserve"> sağlamak.</w:t>
      </w:r>
    </w:p>
    <w:p w:rsidR="00FC6680" w:rsidRPr="00CF6437" w:rsidRDefault="00FC6680" w:rsidP="00CF6437">
      <w:pPr>
        <w:numPr>
          <w:ilvl w:val="0"/>
          <w:numId w:val="2"/>
        </w:numPr>
        <w:spacing w:after="409" w:line="360" w:lineRule="auto"/>
        <w:ind w:left="993" w:hanging="567"/>
        <w:rPr>
          <w:rFonts w:ascii="Bookman Old Style" w:hAnsi="Bookman Old Style"/>
          <w:sz w:val="20"/>
          <w:szCs w:val="20"/>
        </w:rPr>
      </w:pPr>
      <w:proofErr w:type="gramStart"/>
      <w:r w:rsidRPr="00CF6437">
        <w:rPr>
          <w:rFonts w:ascii="Bookman Old Style" w:eastAsia="Times New Roman" w:hAnsi="Bookman Old Style" w:cs="Times New Roman"/>
          <w:sz w:val="20"/>
          <w:szCs w:val="20"/>
        </w:rPr>
        <w:t>“</w:t>
      </w:r>
      <w:r w:rsidRPr="00CF6437">
        <w:rPr>
          <w:rFonts w:ascii="Bookman Old Style" w:eastAsia="Times New Roman" w:hAnsi="Bookman Old Style" w:cs="Times New Roman"/>
          <w:b/>
          <w:sz w:val="20"/>
          <w:szCs w:val="20"/>
        </w:rPr>
        <w:t>Ziyaretçi Kartı</w:t>
      </w:r>
      <w:r w:rsidRPr="00CF6437">
        <w:rPr>
          <w:rFonts w:ascii="Bookman Old Style" w:eastAsia="Times New Roman" w:hAnsi="Bookman Old Style" w:cs="Times New Roman"/>
          <w:sz w:val="20"/>
          <w:szCs w:val="20"/>
        </w:rPr>
        <w:t>” vermek ve çıkışta geri almak.</w:t>
      </w:r>
      <w:proofErr w:type="gramEnd"/>
    </w:p>
    <w:p w:rsidR="00FC6680" w:rsidRPr="00CF6437" w:rsidRDefault="00FC6680" w:rsidP="00CF6437">
      <w:pPr>
        <w:numPr>
          <w:ilvl w:val="0"/>
          <w:numId w:val="2"/>
        </w:numPr>
        <w:spacing w:after="172"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Okula gelen misafirleri saygı ile karşılamak, görüşeceği kişiyi iyi anlayıp yetkililere anında haber vererek, ziyaretçiye yol tarif etmek.</w:t>
      </w:r>
    </w:p>
    <w:p w:rsidR="00FC6680" w:rsidRPr="00CF6437" w:rsidRDefault="00FC6680" w:rsidP="00CF6437">
      <w:pPr>
        <w:numPr>
          <w:ilvl w:val="0"/>
          <w:numId w:val="2"/>
        </w:numPr>
        <w:spacing w:after="358" w:line="360" w:lineRule="auto"/>
        <w:ind w:left="993" w:hanging="567"/>
        <w:rPr>
          <w:rFonts w:ascii="Bookman Old Style" w:hAnsi="Bookman Old Style"/>
          <w:sz w:val="20"/>
          <w:szCs w:val="20"/>
        </w:rPr>
      </w:pPr>
      <w:proofErr w:type="gramStart"/>
      <w:r w:rsidRPr="00CF6437">
        <w:rPr>
          <w:rFonts w:ascii="Bookman Old Style" w:eastAsia="Times New Roman" w:hAnsi="Bookman Old Style" w:cs="Times New Roman"/>
          <w:sz w:val="20"/>
          <w:szCs w:val="20"/>
        </w:rPr>
        <w:t>Okula gelen kargoyu teslim almak veya ilgili personele haber vermek.</w:t>
      </w:r>
      <w:proofErr w:type="gramEnd"/>
    </w:p>
    <w:p w:rsidR="00FC6680" w:rsidRPr="00CF6437" w:rsidRDefault="00FC6680" w:rsidP="00CF6437">
      <w:pPr>
        <w:numPr>
          <w:ilvl w:val="0"/>
          <w:numId w:val="2"/>
        </w:numPr>
        <w:spacing w:after="415" w:line="360" w:lineRule="auto"/>
        <w:ind w:left="993" w:hanging="567"/>
        <w:rPr>
          <w:rFonts w:ascii="Bookman Old Style" w:hAnsi="Bookman Old Style"/>
          <w:sz w:val="20"/>
          <w:szCs w:val="20"/>
        </w:rPr>
      </w:pPr>
      <w:proofErr w:type="gramStart"/>
      <w:r w:rsidRPr="00CF6437">
        <w:rPr>
          <w:rFonts w:ascii="Bookman Old Style" w:eastAsia="Times New Roman" w:hAnsi="Bookman Old Style" w:cs="Times New Roman"/>
          <w:sz w:val="20"/>
          <w:szCs w:val="20"/>
        </w:rPr>
        <w:t>Herhangi bir sebepten işi olduğunda mutlaka ilgili personele haber vererek gitmek.</w:t>
      </w:r>
      <w:proofErr w:type="gramEnd"/>
    </w:p>
    <w:p w:rsidR="00FC6680" w:rsidRPr="00CF6437" w:rsidRDefault="00FC6680" w:rsidP="00CF6437">
      <w:pPr>
        <w:numPr>
          <w:ilvl w:val="0"/>
          <w:numId w:val="2"/>
        </w:numPr>
        <w:spacing w:after="378"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Vardiyası esnasında meydana gelen acil ve tehlikeli olaylara, adli yaralanmalara ve hırsızlık gibi durumlara kesinlikle direk müdahalede bulunmayarak gerekli kolluk kuvvetleri ve amirlere haber vermek, delilleri korumak, mümkün ise olay anında video ve fotoğrafla kanıt toplamak.</w:t>
      </w:r>
    </w:p>
    <w:p w:rsidR="00FC6680" w:rsidRPr="00CF6437" w:rsidRDefault="00FC6680" w:rsidP="00CF6437">
      <w:pPr>
        <w:numPr>
          <w:ilvl w:val="0"/>
          <w:numId w:val="2"/>
        </w:numPr>
        <w:spacing w:after="301" w:line="360" w:lineRule="auto"/>
        <w:ind w:left="993" w:hanging="567"/>
        <w:rPr>
          <w:rFonts w:ascii="Bookman Old Style" w:hAnsi="Bookman Old Style"/>
          <w:sz w:val="20"/>
          <w:szCs w:val="20"/>
        </w:rPr>
      </w:pPr>
      <w:proofErr w:type="gramStart"/>
      <w:r w:rsidRPr="00CF6437">
        <w:rPr>
          <w:rFonts w:ascii="Bookman Old Style" w:eastAsia="Times New Roman" w:hAnsi="Bookman Old Style" w:cs="Times New Roman"/>
          <w:sz w:val="20"/>
          <w:szCs w:val="20"/>
        </w:rPr>
        <w:t>Görevli olduğu esnada meydana gelen arızalara (elektrik, ısıtıcı vs.) müdahale etmemek, durumu ilgili kişilere bildirmek.</w:t>
      </w:r>
      <w:proofErr w:type="gramEnd"/>
    </w:p>
    <w:p w:rsidR="00FC6680" w:rsidRPr="00CF6437" w:rsidRDefault="00FC6680" w:rsidP="00CF6437">
      <w:pPr>
        <w:numPr>
          <w:ilvl w:val="0"/>
          <w:numId w:val="2"/>
        </w:numPr>
        <w:spacing w:after="399"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Gece vardiyasında, yanında sürekli el feneri bulundurmak ve şantiye içerisinde devriye gezmek.</w:t>
      </w:r>
    </w:p>
    <w:p w:rsidR="00FC6680" w:rsidRPr="00CF6437" w:rsidRDefault="00FC6680" w:rsidP="00CF6437">
      <w:pPr>
        <w:numPr>
          <w:ilvl w:val="0"/>
          <w:numId w:val="2"/>
        </w:numPr>
        <w:spacing w:after="397" w:line="360" w:lineRule="auto"/>
        <w:ind w:left="993" w:hanging="567"/>
        <w:rPr>
          <w:rFonts w:ascii="Bookman Old Style" w:hAnsi="Bookman Old Style"/>
          <w:sz w:val="20"/>
          <w:szCs w:val="20"/>
        </w:rPr>
      </w:pPr>
      <w:proofErr w:type="gramStart"/>
      <w:r w:rsidRPr="00CF6437">
        <w:rPr>
          <w:rFonts w:ascii="Bookman Old Style" w:eastAsia="Times New Roman" w:hAnsi="Bookman Old Style" w:cs="Times New Roman"/>
          <w:sz w:val="20"/>
          <w:szCs w:val="20"/>
        </w:rPr>
        <w:t>İşyerinden hiçbir malzemenin ilgili yöneticinin izni olmadan çıkışına müsaade etmemek.</w:t>
      </w:r>
      <w:proofErr w:type="gramEnd"/>
    </w:p>
    <w:p w:rsidR="00FC6680" w:rsidRPr="00CF6437" w:rsidRDefault="00FC6680" w:rsidP="00CF6437">
      <w:pPr>
        <w:numPr>
          <w:ilvl w:val="0"/>
          <w:numId w:val="2"/>
        </w:numPr>
        <w:spacing w:after="384" w:line="360" w:lineRule="auto"/>
        <w:ind w:left="993" w:hanging="567"/>
        <w:rPr>
          <w:rFonts w:ascii="Bookman Old Style" w:hAnsi="Bookman Old Style"/>
          <w:sz w:val="20"/>
          <w:szCs w:val="20"/>
        </w:rPr>
      </w:pPr>
      <w:proofErr w:type="gramStart"/>
      <w:r w:rsidRPr="00CF6437">
        <w:rPr>
          <w:rFonts w:ascii="Bookman Old Style" w:eastAsia="Times New Roman" w:hAnsi="Bookman Old Style" w:cs="Times New Roman"/>
          <w:sz w:val="20"/>
          <w:szCs w:val="20"/>
        </w:rPr>
        <w:t>Giren ve çıkan malzemeleri kontrol etmek.</w:t>
      </w:r>
      <w:proofErr w:type="gramEnd"/>
    </w:p>
    <w:p w:rsidR="00FC6680" w:rsidRPr="00CF6437" w:rsidRDefault="00FC6680" w:rsidP="00CF6437">
      <w:pPr>
        <w:numPr>
          <w:ilvl w:val="0"/>
          <w:numId w:val="2"/>
        </w:numPr>
        <w:spacing w:after="404"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Bulundukları alanı ve kulübeyi temiz tutmak.</w:t>
      </w:r>
    </w:p>
    <w:p w:rsidR="00377456" w:rsidRPr="00CF6437" w:rsidRDefault="00FC6680" w:rsidP="00CF6437">
      <w:pPr>
        <w:numPr>
          <w:ilvl w:val="0"/>
          <w:numId w:val="2"/>
        </w:numPr>
        <w:spacing w:after="404" w:line="360" w:lineRule="auto"/>
        <w:ind w:left="993" w:hanging="567"/>
        <w:rPr>
          <w:rFonts w:ascii="Bookman Old Style" w:hAnsi="Bookman Old Style"/>
          <w:sz w:val="20"/>
          <w:szCs w:val="20"/>
        </w:rPr>
      </w:pPr>
      <w:r w:rsidRPr="00CF6437">
        <w:rPr>
          <w:rFonts w:ascii="Bookman Old Style" w:eastAsia="Times New Roman" w:hAnsi="Bookman Old Style" w:cs="Times New Roman"/>
          <w:sz w:val="20"/>
          <w:szCs w:val="20"/>
        </w:rPr>
        <w:t xml:space="preserve">Vahşi hayvanlara karşı uyanık olmak, karşılaşma ihtimali bulunduğunda yönetimden önlem alınmasını istemek. </w:t>
      </w:r>
    </w:p>
    <w:p w:rsidR="001F55D4" w:rsidRPr="00CF6437" w:rsidRDefault="001F55D4" w:rsidP="00CF6437">
      <w:pPr>
        <w:spacing w:after="404" w:line="360" w:lineRule="auto"/>
        <w:rPr>
          <w:rFonts w:ascii="Bookman Old Style" w:eastAsia="Times New Roman" w:hAnsi="Bookman Old Style" w:cs="Times New Roman"/>
          <w:sz w:val="20"/>
          <w:szCs w:val="20"/>
        </w:rPr>
      </w:pPr>
    </w:p>
    <w:p w:rsidR="001F55D4" w:rsidRPr="00CF6437" w:rsidRDefault="001F55D4" w:rsidP="00CF6437">
      <w:pPr>
        <w:spacing w:after="120" w:line="360" w:lineRule="auto"/>
        <w:jc w:val="center"/>
        <w:rPr>
          <w:rFonts w:ascii="Bookman Old Style" w:eastAsia="Times New Roman" w:hAnsi="Bookman Old Style" w:cs="Times New Roman"/>
          <w:b/>
          <w:sz w:val="20"/>
          <w:szCs w:val="20"/>
        </w:rPr>
      </w:pPr>
      <w:r w:rsidRPr="00CF6437">
        <w:rPr>
          <w:rFonts w:ascii="Bookman Old Style" w:eastAsia="Times New Roman" w:hAnsi="Bookman Old Style" w:cs="Times New Roman"/>
          <w:b/>
          <w:sz w:val="20"/>
          <w:szCs w:val="20"/>
        </w:rPr>
        <w:t>Ahmet BAKAN</w:t>
      </w:r>
    </w:p>
    <w:p w:rsidR="001F55D4" w:rsidRPr="00CF6437" w:rsidRDefault="001F55D4" w:rsidP="00CF6437">
      <w:pPr>
        <w:spacing w:after="120" w:line="360" w:lineRule="auto"/>
        <w:jc w:val="center"/>
        <w:rPr>
          <w:rFonts w:ascii="Bookman Old Style" w:hAnsi="Bookman Old Style"/>
          <w:b/>
          <w:sz w:val="20"/>
          <w:szCs w:val="20"/>
        </w:rPr>
      </w:pPr>
      <w:r w:rsidRPr="00CF6437">
        <w:rPr>
          <w:rFonts w:ascii="Bookman Old Style" w:eastAsia="Times New Roman" w:hAnsi="Bookman Old Style" w:cs="Times New Roman"/>
          <w:b/>
          <w:sz w:val="20"/>
          <w:szCs w:val="20"/>
        </w:rPr>
        <w:t>Okul Müdürü</w:t>
      </w:r>
    </w:p>
    <w:sectPr w:rsidR="001F55D4" w:rsidRPr="00CF6437"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7456"/>
    <w:rsid w:val="00056EDA"/>
    <w:rsid w:val="00076261"/>
    <w:rsid w:val="001B753A"/>
    <w:rsid w:val="001F55D4"/>
    <w:rsid w:val="00377456"/>
    <w:rsid w:val="003F6520"/>
    <w:rsid w:val="00412F3B"/>
    <w:rsid w:val="004156E5"/>
    <w:rsid w:val="00435BC0"/>
    <w:rsid w:val="007D0D49"/>
    <w:rsid w:val="00864886"/>
    <w:rsid w:val="00B51046"/>
    <w:rsid w:val="00C92677"/>
    <w:rsid w:val="00CF6437"/>
    <w:rsid w:val="00DE102C"/>
    <w:rsid w:val="00F271E3"/>
    <w:rsid w:val="00FC6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2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pc</cp:lastModifiedBy>
  <cp:revision>5</cp:revision>
  <dcterms:created xsi:type="dcterms:W3CDTF">2018-02-17T09:51:00Z</dcterms:created>
  <dcterms:modified xsi:type="dcterms:W3CDTF">2018-02-23T12:53:00Z</dcterms:modified>
</cp:coreProperties>
</file>